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FA" w:rsidRPr="000D5AFE" w:rsidRDefault="003E4CFA">
      <w:pPr>
        <w:tabs>
          <w:tab w:val="right" w:pos="9639"/>
        </w:tabs>
        <w:spacing w:before="60" w:after="60"/>
        <w:rPr>
          <w:rFonts w:ascii="Verdana" w:hAnsi="Verdana"/>
          <w:b/>
        </w:rPr>
      </w:pPr>
      <w:bookmarkStart w:id="0" w:name="_GoBack"/>
      <w:bookmarkEnd w:id="0"/>
      <w:r w:rsidRPr="00EB1259">
        <w:rPr>
          <w:rFonts w:ascii="Verdana" w:hAnsi="Verdana" w:cs="Arial"/>
          <w:b/>
          <w:sz w:val="32"/>
          <w:szCs w:val="32"/>
        </w:rPr>
        <w:t>Application Form</w:t>
      </w:r>
      <w:r w:rsidRPr="000D5AFE">
        <w:rPr>
          <w:rFonts w:ascii="Verdana" w:hAnsi="Verdana"/>
          <w:b/>
        </w:rPr>
        <w:tab/>
      </w:r>
      <w:r w:rsidR="00155B65">
        <w:rPr>
          <w:rFonts w:ascii="Verdana" w:hAnsi="Verdana"/>
          <w:b/>
          <w:noProof/>
          <w:lang w:eastAsia="en-GB"/>
        </w:rPr>
        <w:drawing>
          <wp:inline distT="0" distB="0" distL="0" distR="0">
            <wp:extent cx="2141220" cy="990600"/>
            <wp:effectExtent l="0" t="0" r="0" b="0"/>
            <wp:docPr id="1" name="Picture 1" descr="GHIL-Logo-RZ-Q-EN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IL-Logo-RZ-Q-EN-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184"/>
      </w:tblGrid>
      <w:tr w:rsidR="003E4CFA" w:rsidRPr="000958E9" w:rsidTr="00EB1259">
        <w:trPr>
          <w:cantSplit/>
          <w:trHeight w:val="170"/>
        </w:trPr>
        <w:tc>
          <w:tcPr>
            <w:tcW w:w="1702" w:type="dxa"/>
            <w:shd w:val="clear" w:color="auto" w:fill="FFFFFF"/>
            <w:vAlign w:val="center"/>
          </w:tcPr>
          <w:p w:rsidR="003E4CFA" w:rsidRPr="005720A1" w:rsidRDefault="003E4CFA" w:rsidP="00EB1259">
            <w:pPr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Job Title:</w:t>
            </w:r>
          </w:p>
        </w:tc>
        <w:tc>
          <w:tcPr>
            <w:tcW w:w="8184" w:type="dxa"/>
            <w:shd w:val="clear" w:color="auto" w:fill="FFFFFF"/>
          </w:tcPr>
          <w:p w:rsidR="003E4CFA" w:rsidRPr="00797321" w:rsidRDefault="003E4CFA" w:rsidP="0060409B">
            <w:pPr>
              <w:pStyle w:val="Heading3"/>
              <w:shd w:val="clear" w:color="auto" w:fill="FFFFFF"/>
              <w:spacing w:before="0" w:after="150"/>
              <w:rPr>
                <w:lang w:val="de-DE"/>
              </w:rPr>
            </w:pPr>
          </w:p>
        </w:tc>
      </w:tr>
    </w:tbl>
    <w:p w:rsidR="003E4CFA" w:rsidRPr="005720A1" w:rsidRDefault="005720A1" w:rsidP="00EB1259">
      <w:pPr>
        <w:spacing w:before="60" w:after="60"/>
        <w:rPr>
          <w:rFonts w:ascii="Verdana" w:hAnsi="Verdana"/>
          <w:b/>
        </w:rPr>
      </w:pPr>
      <w:r w:rsidRPr="005720A1">
        <w:rPr>
          <w:rFonts w:ascii="Verdana" w:hAnsi="Verdana"/>
          <w:b/>
        </w:rPr>
        <w:t>Personal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642"/>
        <w:gridCol w:w="2069"/>
        <w:gridCol w:w="1216"/>
        <w:gridCol w:w="3285"/>
      </w:tblGrid>
      <w:tr w:rsidR="003E4CFA" w:rsidRPr="005720A1" w:rsidTr="00EB1259">
        <w:trPr>
          <w:cantSplit/>
        </w:trPr>
        <w:tc>
          <w:tcPr>
            <w:tcW w:w="1676" w:type="dxa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Mr/Ms/Title</w:t>
            </w:r>
          </w:p>
        </w:tc>
        <w:tc>
          <w:tcPr>
            <w:tcW w:w="3711" w:type="dxa"/>
            <w:gridSpan w:val="2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Forename(s)</w:t>
            </w:r>
          </w:p>
        </w:tc>
        <w:tc>
          <w:tcPr>
            <w:tcW w:w="4501" w:type="dxa"/>
            <w:gridSpan w:val="2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Surname</w:t>
            </w:r>
          </w:p>
        </w:tc>
      </w:tr>
      <w:tr w:rsidR="003E4CFA" w:rsidRPr="005720A1" w:rsidTr="00EB1259">
        <w:trPr>
          <w:cantSplit/>
        </w:trPr>
        <w:tc>
          <w:tcPr>
            <w:tcW w:w="1676" w:type="dxa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711" w:type="dxa"/>
            <w:gridSpan w:val="2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501" w:type="dxa"/>
            <w:gridSpan w:val="2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</w:tr>
      <w:tr w:rsidR="003E4CFA" w:rsidRPr="005720A1" w:rsidTr="00EB1259">
        <w:trPr>
          <w:cantSplit/>
        </w:trPr>
        <w:tc>
          <w:tcPr>
            <w:tcW w:w="9888" w:type="dxa"/>
            <w:gridSpan w:val="5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Address</w:t>
            </w:r>
          </w:p>
        </w:tc>
      </w:tr>
      <w:tr w:rsidR="003E4CFA" w:rsidRPr="005720A1" w:rsidTr="00EB1259">
        <w:trPr>
          <w:cantSplit/>
        </w:trPr>
        <w:tc>
          <w:tcPr>
            <w:tcW w:w="9888" w:type="dxa"/>
            <w:gridSpan w:val="5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</w:tr>
      <w:tr w:rsidR="003E4CFA" w:rsidRPr="005720A1" w:rsidTr="00EB1259">
        <w:trPr>
          <w:cantSplit/>
        </w:trPr>
        <w:tc>
          <w:tcPr>
            <w:tcW w:w="9888" w:type="dxa"/>
            <w:gridSpan w:val="5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</w:tr>
      <w:tr w:rsidR="003E4CFA" w:rsidRPr="005720A1" w:rsidTr="00EB1259">
        <w:trPr>
          <w:cantSplit/>
        </w:trPr>
        <w:tc>
          <w:tcPr>
            <w:tcW w:w="3318" w:type="dxa"/>
            <w:gridSpan w:val="2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Telephone: Day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Evening</w:t>
            </w:r>
          </w:p>
        </w:tc>
        <w:tc>
          <w:tcPr>
            <w:tcW w:w="3285" w:type="dxa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smartTag w:uri="urn:schemas-microsoft-com:office:smarttags" w:element="City">
              <w:smartTag w:uri="urn:schemas-microsoft-com:office:smarttags" w:element="place">
                <w:r w:rsidRPr="005720A1">
                  <w:rPr>
                    <w:rFonts w:ascii="Verdana" w:hAnsi="Verdana"/>
                  </w:rPr>
                  <w:t>Mobile</w:t>
                </w:r>
              </w:smartTag>
            </w:smartTag>
          </w:p>
        </w:tc>
      </w:tr>
      <w:tr w:rsidR="003E4CFA" w:rsidRPr="005720A1" w:rsidTr="00EB1259">
        <w:trPr>
          <w:cantSplit/>
        </w:trPr>
        <w:tc>
          <w:tcPr>
            <w:tcW w:w="3318" w:type="dxa"/>
            <w:gridSpan w:val="2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285" w:type="dxa"/>
            <w:gridSpan w:val="2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285" w:type="dxa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</w:p>
        </w:tc>
      </w:tr>
      <w:tr w:rsidR="003E4CFA" w:rsidRPr="005720A1" w:rsidTr="00EB1259">
        <w:trPr>
          <w:cantSplit/>
        </w:trPr>
        <w:tc>
          <w:tcPr>
            <w:tcW w:w="3318" w:type="dxa"/>
            <w:gridSpan w:val="2"/>
            <w:shd w:val="clear" w:color="auto" w:fill="FFFFFF"/>
          </w:tcPr>
          <w:p w:rsidR="003E4CFA" w:rsidRPr="005720A1" w:rsidRDefault="00F40ADD" w:rsidP="00F40AD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6570" w:type="dxa"/>
            <w:gridSpan w:val="3"/>
          </w:tcPr>
          <w:p w:rsidR="003E4CFA" w:rsidRPr="005720A1" w:rsidRDefault="003E4CFA" w:rsidP="005720A1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3E4CFA" w:rsidRPr="005E21D4" w:rsidRDefault="005E21D4" w:rsidP="00955BBC">
      <w:pPr>
        <w:spacing w:before="60" w:after="60"/>
        <w:rPr>
          <w:rFonts w:ascii="Verdana" w:hAnsi="Verdana"/>
        </w:rPr>
      </w:pPr>
      <w:r>
        <w:rPr>
          <w:rFonts w:ascii="Verdana" w:hAnsi="Verdana"/>
          <w:b/>
        </w:rPr>
        <w:t xml:space="preserve">Employment History: </w:t>
      </w:r>
      <w:r>
        <w:rPr>
          <w:rFonts w:ascii="Verdana" w:hAnsi="Verdana"/>
        </w:rPr>
        <w:t>Start with your most recent job and work back.  Continue on a separate sheet if necessary.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658"/>
      </w:tblGrid>
      <w:tr w:rsidR="005E21D4" w:rsidRPr="005720A1" w:rsidTr="00EB1259">
        <w:trPr>
          <w:cantSplit/>
        </w:trPr>
        <w:tc>
          <w:tcPr>
            <w:tcW w:w="2410" w:type="dxa"/>
            <w:shd w:val="clear" w:color="auto" w:fill="FFFFFF"/>
          </w:tcPr>
          <w:p w:rsidR="005E21D4" w:rsidRDefault="005E21D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Employer</w:t>
            </w:r>
          </w:p>
          <w:p w:rsidR="006C4BC5" w:rsidRPr="005720A1" w:rsidRDefault="006C4BC5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and End Date</w:t>
            </w:r>
          </w:p>
        </w:tc>
        <w:tc>
          <w:tcPr>
            <w:tcW w:w="4820" w:type="dxa"/>
            <w:shd w:val="clear" w:color="auto" w:fill="FFFFFF"/>
          </w:tcPr>
          <w:p w:rsidR="005E21D4" w:rsidRPr="005720A1" w:rsidRDefault="005E21D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held and description of duties</w:t>
            </w:r>
          </w:p>
        </w:tc>
        <w:tc>
          <w:tcPr>
            <w:tcW w:w="2658" w:type="dxa"/>
            <w:shd w:val="clear" w:color="auto" w:fill="FFFFFF"/>
          </w:tcPr>
          <w:p w:rsidR="005E21D4" w:rsidRPr="005720A1" w:rsidRDefault="005E21D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for leaving</w:t>
            </w:r>
          </w:p>
        </w:tc>
      </w:tr>
      <w:tr w:rsidR="005E21D4" w:rsidRPr="005720A1" w:rsidTr="00EB1259">
        <w:trPr>
          <w:cantSplit/>
          <w:trHeight w:val="4965"/>
        </w:trPr>
        <w:tc>
          <w:tcPr>
            <w:tcW w:w="2410" w:type="dxa"/>
          </w:tcPr>
          <w:p w:rsidR="005E21D4" w:rsidRPr="005720A1" w:rsidRDefault="005E21D4" w:rsidP="00743EA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5E21D4" w:rsidRPr="005720A1" w:rsidRDefault="005E21D4" w:rsidP="00743EA4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2658" w:type="dxa"/>
          </w:tcPr>
          <w:p w:rsidR="005E21D4" w:rsidRPr="005720A1" w:rsidRDefault="005E21D4" w:rsidP="00743EA4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3E4CFA" w:rsidRDefault="006C4BC5" w:rsidP="00EB1259">
      <w:pPr>
        <w:spacing w:before="60" w:after="60"/>
        <w:rPr>
          <w:rFonts w:ascii="Verdana" w:hAnsi="Verdana"/>
        </w:rPr>
      </w:pPr>
      <w:r w:rsidRPr="00F40ADD">
        <w:rPr>
          <w:rFonts w:ascii="Verdana" w:hAnsi="Verdana"/>
          <w:b/>
        </w:rPr>
        <w:t xml:space="preserve">Education and Training: </w:t>
      </w:r>
      <w:r>
        <w:rPr>
          <w:rFonts w:ascii="Verdana" w:hAnsi="Verdana"/>
        </w:rPr>
        <w:t>Start with most recent and work back.  Continue on separate sheet if necessary.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963"/>
      </w:tblGrid>
      <w:tr w:rsidR="006C4BC5" w:rsidRPr="006C4BC5" w:rsidTr="00EB1259">
        <w:tc>
          <w:tcPr>
            <w:tcW w:w="4960" w:type="dxa"/>
          </w:tcPr>
          <w:p w:rsidR="006C4BC5" w:rsidRPr="00F40ADD" w:rsidRDefault="006C4BC5" w:rsidP="0069171C">
            <w:pPr>
              <w:jc w:val="both"/>
              <w:rPr>
                <w:rFonts w:ascii="Verdana" w:hAnsi="Verdana"/>
              </w:rPr>
            </w:pPr>
            <w:r w:rsidRPr="00F40ADD">
              <w:rPr>
                <w:rFonts w:ascii="Verdana" w:hAnsi="Verdana"/>
              </w:rPr>
              <w:t xml:space="preserve">University, College, School, </w:t>
            </w:r>
            <w:proofErr w:type="spellStart"/>
            <w:r w:rsidRPr="00F40ADD">
              <w:rPr>
                <w:rFonts w:ascii="Verdana" w:hAnsi="Verdana"/>
              </w:rPr>
              <w:t>etc</w:t>
            </w:r>
            <w:proofErr w:type="spellEnd"/>
          </w:p>
        </w:tc>
        <w:tc>
          <w:tcPr>
            <w:tcW w:w="4963" w:type="dxa"/>
          </w:tcPr>
          <w:p w:rsidR="006C4BC5" w:rsidRPr="00F40ADD" w:rsidRDefault="006C4BC5" w:rsidP="0069171C">
            <w:pPr>
              <w:jc w:val="both"/>
              <w:rPr>
                <w:rFonts w:ascii="Verdana" w:hAnsi="Verdana"/>
              </w:rPr>
            </w:pPr>
            <w:r w:rsidRPr="00F40ADD">
              <w:rPr>
                <w:rFonts w:ascii="Verdana" w:hAnsi="Verdana"/>
              </w:rPr>
              <w:t>Course studied and qualification achieved</w:t>
            </w:r>
          </w:p>
        </w:tc>
      </w:tr>
      <w:tr w:rsidR="006C4BC5" w:rsidRPr="00EB1259" w:rsidTr="00EB1259">
        <w:trPr>
          <w:trHeight w:val="3093"/>
        </w:trPr>
        <w:tc>
          <w:tcPr>
            <w:tcW w:w="4960" w:type="dxa"/>
          </w:tcPr>
          <w:p w:rsidR="006C4BC5" w:rsidRPr="00EB1259" w:rsidRDefault="006C4BC5" w:rsidP="0069171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963" w:type="dxa"/>
          </w:tcPr>
          <w:p w:rsidR="006C4BC5" w:rsidRPr="00EB1259" w:rsidRDefault="006C4BC5" w:rsidP="0069171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9171C" w:rsidRPr="00EB1259" w:rsidRDefault="0069171C" w:rsidP="0069171C">
      <w:pPr>
        <w:jc w:val="both"/>
        <w:rPr>
          <w:sz w:val="24"/>
          <w:szCs w:val="24"/>
          <w:u w:val="single"/>
        </w:rPr>
      </w:pPr>
    </w:p>
    <w:p w:rsidR="003E4CFA" w:rsidRPr="005720A1" w:rsidRDefault="005720A1" w:rsidP="005720A1">
      <w:pPr>
        <w:spacing w:after="120"/>
        <w:rPr>
          <w:rFonts w:ascii="Verdana" w:hAnsi="Verdana"/>
        </w:rPr>
      </w:pPr>
      <w:r w:rsidRPr="005720A1">
        <w:rPr>
          <w:rFonts w:ascii="Verdana" w:hAnsi="Verdana"/>
          <w:b/>
        </w:rPr>
        <w:t>Language Skil</w:t>
      </w:r>
      <w:r w:rsidR="007A1B90">
        <w:rPr>
          <w:rFonts w:ascii="Verdana" w:hAnsi="Verdana"/>
          <w:b/>
        </w:rPr>
        <w:t xml:space="preserve">ls:  </w:t>
      </w:r>
      <w:r w:rsidR="007A1B90" w:rsidRPr="0079061A">
        <w:rPr>
          <w:rFonts w:ascii="Verdana" w:hAnsi="Verdana"/>
        </w:rPr>
        <w:t>(M = Mother Tongue, A = Advanced, I = Intermediate, B = Beginner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60"/>
        <w:gridCol w:w="461"/>
        <w:gridCol w:w="460"/>
        <w:gridCol w:w="461"/>
        <w:gridCol w:w="461"/>
        <w:gridCol w:w="460"/>
        <w:gridCol w:w="461"/>
        <w:gridCol w:w="461"/>
        <w:gridCol w:w="509"/>
        <w:gridCol w:w="510"/>
        <w:gridCol w:w="509"/>
        <w:gridCol w:w="510"/>
        <w:gridCol w:w="509"/>
        <w:gridCol w:w="510"/>
        <w:gridCol w:w="509"/>
        <w:gridCol w:w="510"/>
      </w:tblGrid>
      <w:tr w:rsidR="007A1B90" w:rsidRPr="005720A1" w:rsidTr="00EB1259">
        <w:tc>
          <w:tcPr>
            <w:tcW w:w="2127" w:type="dxa"/>
            <w:shd w:val="clear" w:color="auto" w:fill="FFFFFF"/>
          </w:tcPr>
          <w:p w:rsidR="007A1B90" w:rsidRPr="0079061A" w:rsidRDefault="007A1B90" w:rsidP="005720A1">
            <w:pPr>
              <w:tabs>
                <w:tab w:val="left" w:pos="2444"/>
              </w:tabs>
              <w:spacing w:before="60" w:after="60"/>
              <w:rPr>
                <w:rFonts w:ascii="Verdana" w:hAnsi="Verdana"/>
                <w:b/>
              </w:rPr>
            </w:pPr>
            <w:r w:rsidRPr="0079061A">
              <w:rPr>
                <w:rFonts w:ascii="Verdana" w:hAnsi="Verdana"/>
                <w:b/>
              </w:rPr>
              <w:t>Language</w:t>
            </w:r>
          </w:p>
        </w:tc>
        <w:tc>
          <w:tcPr>
            <w:tcW w:w="3685" w:type="dxa"/>
            <w:gridSpan w:val="8"/>
            <w:shd w:val="clear" w:color="auto" w:fill="FFFFFF"/>
          </w:tcPr>
          <w:p w:rsidR="007A1B90" w:rsidRPr="0079061A" w:rsidRDefault="007A1B90" w:rsidP="0079061A">
            <w:pPr>
              <w:tabs>
                <w:tab w:val="left" w:pos="2444"/>
              </w:tabs>
              <w:spacing w:before="60" w:after="60"/>
              <w:rPr>
                <w:rFonts w:ascii="Verdana" w:hAnsi="Verdana"/>
                <w:b/>
              </w:rPr>
            </w:pPr>
            <w:r w:rsidRPr="0079061A">
              <w:rPr>
                <w:rFonts w:ascii="Verdana" w:hAnsi="Verdana"/>
                <w:b/>
              </w:rPr>
              <w:t xml:space="preserve">Spoken </w:t>
            </w:r>
          </w:p>
        </w:tc>
        <w:tc>
          <w:tcPr>
            <w:tcW w:w="4076" w:type="dxa"/>
            <w:gridSpan w:val="8"/>
            <w:shd w:val="clear" w:color="auto" w:fill="FFFFFF"/>
          </w:tcPr>
          <w:p w:rsidR="007A1B90" w:rsidRPr="0079061A" w:rsidRDefault="0079061A" w:rsidP="0079061A">
            <w:pPr>
              <w:tabs>
                <w:tab w:val="left" w:pos="2444"/>
              </w:tabs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Written </w:t>
            </w:r>
          </w:p>
        </w:tc>
      </w:tr>
      <w:tr w:rsidR="00401F48" w:rsidRPr="005720A1" w:rsidTr="00EB1259">
        <w:trPr>
          <w:trHeight w:val="368"/>
        </w:trPr>
        <w:tc>
          <w:tcPr>
            <w:tcW w:w="2127" w:type="dxa"/>
            <w:shd w:val="clear" w:color="auto" w:fill="FFFFFF"/>
          </w:tcPr>
          <w:p w:rsidR="00401F48" w:rsidRPr="005720A1" w:rsidRDefault="00955BBC" w:rsidP="00955BBC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English</w:t>
            </w:r>
          </w:p>
        </w:tc>
        <w:tc>
          <w:tcPr>
            <w:tcW w:w="460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461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0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61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1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460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1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461" w:type="dxa"/>
            <w:shd w:val="clear" w:color="auto" w:fill="FFFFFF"/>
          </w:tcPr>
          <w:p w:rsidR="00401F48" w:rsidRPr="005720A1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10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10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10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10" w:type="dxa"/>
            <w:shd w:val="clear" w:color="auto" w:fill="FFFFFF"/>
          </w:tcPr>
          <w:p w:rsidR="00401F48" w:rsidRPr="005720A1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</w:tr>
      <w:tr w:rsidR="00401F48" w:rsidRPr="005720A1" w:rsidTr="00EB1259">
        <w:trPr>
          <w:trHeight w:val="368"/>
        </w:trPr>
        <w:tc>
          <w:tcPr>
            <w:tcW w:w="2127" w:type="dxa"/>
            <w:shd w:val="clear" w:color="auto" w:fill="FFFFFF"/>
          </w:tcPr>
          <w:p w:rsidR="00401F48" w:rsidRDefault="00955BBC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German</w:t>
            </w:r>
          </w:p>
        </w:tc>
        <w:tc>
          <w:tcPr>
            <w:tcW w:w="460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0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460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</w:tr>
      <w:tr w:rsidR="00401F48" w:rsidRPr="005720A1" w:rsidTr="00EB1259">
        <w:trPr>
          <w:trHeight w:val="368"/>
        </w:trPr>
        <w:tc>
          <w:tcPr>
            <w:tcW w:w="2127" w:type="dxa"/>
            <w:shd w:val="clear" w:color="auto" w:fill="FFFFFF"/>
          </w:tcPr>
          <w:p w:rsidR="00401F48" w:rsidRDefault="00955BBC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</w:t>
            </w:r>
            <w:r w:rsidR="00B170E0">
              <w:rPr>
                <w:rFonts w:ascii="Verdana" w:hAnsi="Verdana"/>
              </w:rPr>
              <w:t>…………..</w:t>
            </w:r>
          </w:p>
        </w:tc>
        <w:tc>
          <w:tcPr>
            <w:tcW w:w="460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0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460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461" w:type="dxa"/>
            <w:shd w:val="clear" w:color="auto" w:fill="FFFFFF"/>
          </w:tcPr>
          <w:p w:rsidR="00401F48" w:rsidRDefault="00401F48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09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10" w:type="dxa"/>
            <w:shd w:val="clear" w:color="auto" w:fill="FFFFFF"/>
          </w:tcPr>
          <w:p w:rsidR="00401F48" w:rsidRDefault="00401F48" w:rsidP="00F35A0E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3E4CFA" w:rsidRPr="00353520" w:rsidRDefault="003E4CFA">
      <w:pPr>
        <w:spacing w:before="60" w:after="60"/>
        <w:rPr>
          <w:rFonts w:ascii="Verdana" w:hAnsi="Verdana"/>
          <w:b/>
        </w:rPr>
      </w:pPr>
    </w:p>
    <w:p w:rsidR="00353520" w:rsidRDefault="00401F48" w:rsidP="00353520">
      <w:pPr>
        <w:spacing w:before="60" w:after="60"/>
        <w:rPr>
          <w:rFonts w:ascii="Verdana" w:hAnsi="Verdana"/>
          <w:b/>
        </w:rPr>
      </w:pPr>
      <w:r>
        <w:rPr>
          <w:rFonts w:ascii="Verdana" w:hAnsi="Verdana"/>
          <w:b/>
        </w:rPr>
        <w:t>Please state why you are applying for this position and give any evidence in support of your application.</w:t>
      </w:r>
    </w:p>
    <w:p w:rsidR="00B170E0" w:rsidRPr="00353520" w:rsidRDefault="00B170E0" w:rsidP="00353520">
      <w:pPr>
        <w:spacing w:before="60" w:after="60"/>
        <w:rPr>
          <w:rFonts w:ascii="Verdana" w:hAnsi="Verdana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3E4CFA" w:rsidRPr="005720A1" w:rsidTr="00B170E0">
        <w:trPr>
          <w:trHeight w:val="5058"/>
        </w:trPr>
        <w:tc>
          <w:tcPr>
            <w:tcW w:w="9888" w:type="dxa"/>
          </w:tcPr>
          <w:p w:rsidR="003F140E" w:rsidRPr="005720A1" w:rsidRDefault="003F140E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353520" w:rsidRPr="00353520" w:rsidRDefault="00353520" w:rsidP="00353520">
      <w:pPr>
        <w:spacing w:before="60" w:after="60"/>
        <w:rPr>
          <w:rFonts w:ascii="Verdana" w:hAnsi="Verdana"/>
          <w:b/>
        </w:rPr>
      </w:pPr>
      <w:r w:rsidRPr="00353520">
        <w:rPr>
          <w:rFonts w:ascii="Verdana" w:hAnsi="Verdana"/>
          <w:b/>
        </w:rPr>
        <w:t>Referees</w:t>
      </w:r>
    </w:p>
    <w:p w:rsidR="00353520" w:rsidRDefault="00353520" w:rsidP="00353520">
      <w:pPr>
        <w:spacing w:after="120"/>
        <w:rPr>
          <w:rFonts w:ascii="Verdana" w:hAnsi="Verdana"/>
        </w:rPr>
      </w:pPr>
      <w:r w:rsidRPr="005720A1">
        <w:rPr>
          <w:rFonts w:ascii="Verdana" w:hAnsi="Verdana"/>
        </w:rPr>
        <w:t>Please give below the name</w:t>
      </w:r>
      <w:r w:rsidR="00401F48">
        <w:rPr>
          <w:rFonts w:ascii="Verdana" w:hAnsi="Verdana"/>
        </w:rPr>
        <w:t>,</w:t>
      </w:r>
      <w:r w:rsidRPr="005720A1">
        <w:rPr>
          <w:rFonts w:ascii="Verdana" w:hAnsi="Verdana"/>
        </w:rPr>
        <w:t xml:space="preserve"> address</w:t>
      </w:r>
      <w:r w:rsidR="00401F48">
        <w:rPr>
          <w:rFonts w:ascii="Verdana" w:hAnsi="Verdana"/>
        </w:rPr>
        <w:t xml:space="preserve"> and contact details</w:t>
      </w:r>
      <w:r w:rsidRPr="005720A1">
        <w:rPr>
          <w:rFonts w:ascii="Verdana" w:hAnsi="Verdana"/>
        </w:rPr>
        <w:t xml:space="preserve"> of two people from whom references may be sought, at least one of whom should have recent knowledge of your work.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E4CFA" w:rsidRPr="005720A1" w:rsidTr="005E1B5D">
        <w:tc>
          <w:tcPr>
            <w:tcW w:w="4927" w:type="dxa"/>
            <w:shd w:val="clear" w:color="auto" w:fill="FFFFFF"/>
          </w:tcPr>
          <w:p w:rsidR="003E4CFA" w:rsidRPr="00401F48" w:rsidRDefault="00401F48" w:rsidP="00401F48">
            <w:pPr>
              <w:spacing w:before="60" w:after="60"/>
              <w:rPr>
                <w:rFonts w:ascii="Verdana" w:hAnsi="Verdana"/>
                <w:b/>
              </w:rPr>
            </w:pPr>
            <w:r w:rsidRPr="00401F48">
              <w:rPr>
                <w:rFonts w:ascii="Verdana" w:hAnsi="Verdana"/>
                <w:b/>
              </w:rPr>
              <w:t>Reference 1</w:t>
            </w:r>
          </w:p>
        </w:tc>
        <w:tc>
          <w:tcPr>
            <w:tcW w:w="4927" w:type="dxa"/>
            <w:shd w:val="clear" w:color="auto" w:fill="FFFFFF"/>
          </w:tcPr>
          <w:p w:rsidR="003E4CFA" w:rsidRPr="00401F48" w:rsidRDefault="00401F48">
            <w:pPr>
              <w:spacing w:before="60" w:after="60"/>
              <w:rPr>
                <w:rFonts w:ascii="Verdana" w:hAnsi="Verdana"/>
                <w:b/>
              </w:rPr>
            </w:pPr>
            <w:r w:rsidRPr="00401F48">
              <w:rPr>
                <w:rFonts w:ascii="Verdana" w:hAnsi="Verdana"/>
                <w:b/>
              </w:rPr>
              <w:t>Reference 2</w:t>
            </w:r>
          </w:p>
        </w:tc>
      </w:tr>
      <w:tr w:rsidR="006A314E" w:rsidRPr="005720A1" w:rsidTr="00401F48">
        <w:trPr>
          <w:trHeight w:val="1531"/>
        </w:trPr>
        <w:tc>
          <w:tcPr>
            <w:tcW w:w="4927" w:type="dxa"/>
            <w:shd w:val="clear" w:color="auto" w:fill="FFFFFF"/>
          </w:tcPr>
          <w:p w:rsidR="006A314E" w:rsidRPr="005720A1" w:rsidRDefault="006A314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6A314E" w:rsidRPr="005720A1" w:rsidRDefault="006A314E">
            <w:pPr>
              <w:tabs>
                <w:tab w:val="left" w:pos="1594"/>
              </w:tabs>
              <w:spacing w:before="60" w:after="60"/>
              <w:rPr>
                <w:rFonts w:ascii="Verdana" w:hAnsi="Verdana"/>
              </w:rPr>
            </w:pPr>
          </w:p>
        </w:tc>
      </w:tr>
    </w:tbl>
    <w:p w:rsidR="00B170E0" w:rsidRDefault="00B170E0" w:rsidP="00955BBC">
      <w:pPr>
        <w:spacing w:before="60" w:after="60"/>
        <w:rPr>
          <w:rFonts w:ascii="Verdana" w:hAnsi="Verdana"/>
          <w:b/>
        </w:rPr>
      </w:pPr>
    </w:p>
    <w:p w:rsidR="003E4CFA" w:rsidRDefault="00DB78F1" w:rsidP="00955BBC">
      <w:pPr>
        <w:spacing w:before="60" w:after="60"/>
        <w:rPr>
          <w:rFonts w:ascii="Verdana" w:hAnsi="Verdana"/>
          <w:b/>
        </w:rPr>
      </w:pPr>
      <w:r w:rsidRPr="00DB78F1">
        <w:rPr>
          <w:rFonts w:ascii="Verdana" w:hAnsi="Verdana"/>
          <w:b/>
        </w:rPr>
        <w:t>I confirm that the details in this form and any other information relating to my formal application for employment are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9"/>
        <w:gridCol w:w="3285"/>
      </w:tblGrid>
      <w:tr w:rsidR="003E4CFA" w:rsidRPr="005720A1" w:rsidTr="005E1B5D">
        <w:trPr>
          <w:cantSplit/>
        </w:trPr>
        <w:tc>
          <w:tcPr>
            <w:tcW w:w="6569" w:type="dxa"/>
            <w:shd w:val="clear" w:color="auto" w:fill="FFFFFF"/>
          </w:tcPr>
          <w:p w:rsidR="003E4CFA" w:rsidRPr="005720A1" w:rsidRDefault="003E4CFA">
            <w:pPr>
              <w:tabs>
                <w:tab w:val="left" w:pos="6521"/>
              </w:tabs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Signature of Applicant</w:t>
            </w:r>
            <w:r w:rsidRPr="005720A1">
              <w:rPr>
                <w:rFonts w:ascii="Verdana" w:hAnsi="Verdana"/>
              </w:rPr>
              <w:tab/>
              <w:t>Date</w:t>
            </w:r>
          </w:p>
        </w:tc>
        <w:tc>
          <w:tcPr>
            <w:tcW w:w="3285" w:type="dxa"/>
            <w:shd w:val="clear" w:color="auto" w:fill="FFFFFF"/>
          </w:tcPr>
          <w:p w:rsidR="003E4CFA" w:rsidRPr="005720A1" w:rsidRDefault="003E4CFA">
            <w:pPr>
              <w:spacing w:before="60" w:after="60"/>
              <w:rPr>
                <w:rFonts w:ascii="Verdana" w:hAnsi="Verdana"/>
              </w:rPr>
            </w:pPr>
            <w:r w:rsidRPr="005720A1">
              <w:rPr>
                <w:rFonts w:ascii="Verdana" w:hAnsi="Verdana"/>
              </w:rPr>
              <w:t>Date</w:t>
            </w:r>
          </w:p>
        </w:tc>
      </w:tr>
      <w:tr w:rsidR="003E4CFA" w:rsidRPr="005720A1" w:rsidTr="005E1B5D">
        <w:trPr>
          <w:cantSplit/>
          <w:trHeight w:val="953"/>
        </w:trPr>
        <w:tc>
          <w:tcPr>
            <w:tcW w:w="6569" w:type="dxa"/>
          </w:tcPr>
          <w:p w:rsidR="003E4CFA" w:rsidRPr="005720A1" w:rsidRDefault="003E4CFA">
            <w:pPr>
              <w:tabs>
                <w:tab w:val="left" w:pos="6521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3285" w:type="dxa"/>
          </w:tcPr>
          <w:p w:rsidR="001B52D7" w:rsidRPr="005720A1" w:rsidRDefault="001B52D7">
            <w:pPr>
              <w:tabs>
                <w:tab w:val="left" w:pos="6521"/>
              </w:tabs>
              <w:spacing w:before="60" w:after="60"/>
              <w:rPr>
                <w:rFonts w:ascii="Verdana" w:hAnsi="Verdana"/>
              </w:rPr>
            </w:pPr>
          </w:p>
        </w:tc>
      </w:tr>
    </w:tbl>
    <w:p w:rsidR="00155B65" w:rsidRDefault="00155B65" w:rsidP="00155B65">
      <w:pPr>
        <w:spacing w:before="60" w:after="60"/>
        <w:rPr>
          <w:rFonts w:ascii="Verdana" w:hAnsi="Verdana"/>
          <w:b/>
          <w:sz w:val="16"/>
          <w:szCs w:val="16"/>
        </w:rPr>
      </w:pPr>
    </w:p>
    <w:p w:rsidR="00155B65" w:rsidRPr="00155B65" w:rsidRDefault="00155B65" w:rsidP="00155B65">
      <w:pPr>
        <w:spacing w:before="60" w:after="60"/>
        <w:rPr>
          <w:rFonts w:ascii="Verdana" w:hAnsi="Verdana"/>
          <w:sz w:val="14"/>
          <w:szCs w:val="14"/>
        </w:rPr>
      </w:pPr>
      <w:r w:rsidRPr="00155B65">
        <w:rPr>
          <w:rFonts w:ascii="Verdana" w:hAnsi="Verdana"/>
          <w:b/>
          <w:sz w:val="14"/>
          <w:szCs w:val="14"/>
        </w:rPr>
        <w:t>Data Protection Act 1998</w:t>
      </w:r>
      <w:r w:rsidRPr="00155B65">
        <w:rPr>
          <w:rFonts w:ascii="Verdana" w:hAnsi="Verdana"/>
          <w:sz w:val="14"/>
          <w:szCs w:val="14"/>
        </w:rPr>
        <w:t xml:space="preserve"> </w:t>
      </w:r>
    </w:p>
    <w:p w:rsidR="00155B65" w:rsidRPr="00155B65" w:rsidRDefault="00155B65" w:rsidP="00155B65">
      <w:pPr>
        <w:spacing w:before="60" w:after="60"/>
        <w:rPr>
          <w:rFonts w:ascii="Verdana" w:hAnsi="Verdana"/>
          <w:sz w:val="14"/>
          <w:szCs w:val="14"/>
        </w:rPr>
      </w:pPr>
      <w:r w:rsidRPr="00155B65">
        <w:rPr>
          <w:rFonts w:ascii="Verdana" w:hAnsi="Verdana"/>
          <w:sz w:val="14"/>
          <w:szCs w:val="14"/>
        </w:rPr>
        <w:t>Your signature on this document gives the German Historical Institute London the right, under the Data Protection Act 1998, to process the information you have given, including data of a sensitive nature, for processes relating to your application for employment, which have been notified to the Offices of the Information Commissioner.</w:t>
      </w:r>
      <w:r w:rsidR="00EB1259">
        <w:rPr>
          <w:rFonts w:ascii="Verdana" w:hAnsi="Verdana"/>
          <w:sz w:val="14"/>
          <w:szCs w:val="14"/>
        </w:rPr>
        <w:t xml:space="preserve"> </w:t>
      </w:r>
      <w:r w:rsidRPr="00155B65">
        <w:rPr>
          <w:rFonts w:ascii="Verdana" w:hAnsi="Verdana"/>
          <w:sz w:val="14"/>
          <w:szCs w:val="14"/>
        </w:rPr>
        <w:t xml:space="preserve"> Any processing of the data by the Institute will be in accordance with the Institute’s Data Protection Policy and the processing principles set out in the Act. </w:t>
      </w:r>
      <w:r w:rsidR="00B170E0">
        <w:rPr>
          <w:rFonts w:ascii="Verdana" w:hAnsi="Verdana"/>
          <w:sz w:val="14"/>
          <w:szCs w:val="14"/>
        </w:rPr>
        <w:t xml:space="preserve"> Application forms of unsuccessful candidates will be destroyed after 6 months.</w:t>
      </w:r>
    </w:p>
    <w:sectPr w:rsidR="00155B65" w:rsidRPr="00155B65" w:rsidSect="00EB1259">
      <w:pgSz w:w="11906" w:h="16838"/>
      <w:pgMar w:top="397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D8"/>
    <w:multiLevelType w:val="hybridMultilevel"/>
    <w:tmpl w:val="0F3AA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FE44A7"/>
    <w:multiLevelType w:val="hybridMultilevel"/>
    <w:tmpl w:val="1CC4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5"/>
    <w:rsid w:val="0008734F"/>
    <w:rsid w:val="0009462B"/>
    <w:rsid w:val="000958E9"/>
    <w:rsid w:val="000D5AFE"/>
    <w:rsid w:val="00155B65"/>
    <w:rsid w:val="001B52D7"/>
    <w:rsid w:val="001F29D7"/>
    <w:rsid w:val="00267341"/>
    <w:rsid w:val="002D71BF"/>
    <w:rsid w:val="002F5C49"/>
    <w:rsid w:val="00353520"/>
    <w:rsid w:val="003E4CFA"/>
    <w:rsid w:val="003F140E"/>
    <w:rsid w:val="00401F48"/>
    <w:rsid w:val="00456BF7"/>
    <w:rsid w:val="004D4AD5"/>
    <w:rsid w:val="004F235A"/>
    <w:rsid w:val="005720A1"/>
    <w:rsid w:val="005E1B5D"/>
    <w:rsid w:val="005E21D4"/>
    <w:rsid w:val="00602021"/>
    <w:rsid w:val="0060409B"/>
    <w:rsid w:val="00621379"/>
    <w:rsid w:val="00622A70"/>
    <w:rsid w:val="00673120"/>
    <w:rsid w:val="006735F3"/>
    <w:rsid w:val="0069171C"/>
    <w:rsid w:val="006A314E"/>
    <w:rsid w:val="006B4DC2"/>
    <w:rsid w:val="006C4BC5"/>
    <w:rsid w:val="00743EA4"/>
    <w:rsid w:val="0079061A"/>
    <w:rsid w:val="00797321"/>
    <w:rsid w:val="007A1B90"/>
    <w:rsid w:val="00821245"/>
    <w:rsid w:val="00862556"/>
    <w:rsid w:val="0086713A"/>
    <w:rsid w:val="00921412"/>
    <w:rsid w:val="00955BBC"/>
    <w:rsid w:val="00973DD0"/>
    <w:rsid w:val="009B1ED5"/>
    <w:rsid w:val="009F19B7"/>
    <w:rsid w:val="00A552C0"/>
    <w:rsid w:val="00B170E0"/>
    <w:rsid w:val="00C604BE"/>
    <w:rsid w:val="00C67B15"/>
    <w:rsid w:val="00C85739"/>
    <w:rsid w:val="00CF65CB"/>
    <w:rsid w:val="00D060BC"/>
    <w:rsid w:val="00D93132"/>
    <w:rsid w:val="00DB78F1"/>
    <w:rsid w:val="00DF0199"/>
    <w:rsid w:val="00E1528F"/>
    <w:rsid w:val="00EB1259"/>
    <w:rsid w:val="00EC348E"/>
    <w:rsid w:val="00F40ADD"/>
    <w:rsid w:val="00F577F9"/>
    <w:rsid w:val="00FA0068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604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0409B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styleId="Emphasis">
    <w:name w:val="Emphasis"/>
    <w:uiPriority w:val="20"/>
    <w:qFormat/>
    <w:rsid w:val="0060409B"/>
    <w:rPr>
      <w:b/>
      <w:bCs/>
      <w:i w:val="0"/>
      <w:iCs w:val="0"/>
    </w:rPr>
  </w:style>
  <w:style w:type="paragraph" w:customStyle="1" w:styleId="ListParagraph1">
    <w:name w:val="List Paragraph1"/>
    <w:basedOn w:val="Normal"/>
    <w:uiPriority w:val="99"/>
    <w:qFormat/>
    <w:rsid w:val="004D4AD5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BalloonText">
    <w:name w:val="Balloon Text"/>
    <w:basedOn w:val="Normal"/>
    <w:link w:val="BalloonTextChar"/>
    <w:rsid w:val="002F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C49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rsid w:val="00EB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6040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0409B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styleId="Emphasis">
    <w:name w:val="Emphasis"/>
    <w:uiPriority w:val="20"/>
    <w:qFormat/>
    <w:rsid w:val="0060409B"/>
    <w:rPr>
      <w:b/>
      <w:bCs/>
      <w:i w:val="0"/>
      <w:iCs w:val="0"/>
    </w:rPr>
  </w:style>
  <w:style w:type="paragraph" w:customStyle="1" w:styleId="ListParagraph1">
    <w:name w:val="List Paragraph1"/>
    <w:basedOn w:val="Normal"/>
    <w:uiPriority w:val="99"/>
    <w:qFormat/>
    <w:rsid w:val="004D4AD5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BalloonText">
    <w:name w:val="Balloon Text"/>
    <w:basedOn w:val="Normal"/>
    <w:link w:val="BalloonTextChar"/>
    <w:rsid w:val="002F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C49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rsid w:val="00EB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894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1541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Goethe-Institut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Henrike, Bob &amp; Laura Hawkins</dc:creator>
  <dc:description>Slight improvements by Rachel Kirkwood</dc:description>
  <cp:lastModifiedBy>Katharina Leisen</cp:lastModifiedBy>
  <cp:revision>2</cp:revision>
  <cp:lastPrinted>2015-04-17T09:36:00Z</cp:lastPrinted>
  <dcterms:created xsi:type="dcterms:W3CDTF">2017-01-26T15:03:00Z</dcterms:created>
  <dcterms:modified xsi:type="dcterms:W3CDTF">2017-01-26T15:03:00Z</dcterms:modified>
</cp:coreProperties>
</file>